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163B" w14:textId="00E55896" w:rsidR="003557AB" w:rsidRDefault="000372C6" w:rsidP="000372C6">
      <w:pPr>
        <w:jc w:val="center"/>
      </w:pPr>
      <w:r>
        <w:t xml:space="preserve">FSV </w:t>
      </w:r>
      <w:proofErr w:type="spellStart"/>
      <w:r>
        <w:t>Hesedorf</w:t>
      </w:r>
      <w:proofErr w:type="spellEnd"/>
      <w:r>
        <w:t>/</w:t>
      </w:r>
      <w:proofErr w:type="spellStart"/>
      <w:r>
        <w:t>Nartum</w:t>
      </w:r>
      <w:proofErr w:type="spellEnd"/>
      <w:r>
        <w:t xml:space="preserve"> II – 2023 –</w:t>
      </w:r>
    </w:p>
    <w:p w14:paraId="6CB34299" w14:textId="4260703B" w:rsidR="000372C6" w:rsidRDefault="000372C6">
      <w:r>
        <w:t>Die Rückrunde der Saison 2022/2023 startete für die zweite Herren mit knappen Niederl</w:t>
      </w:r>
      <w:r w:rsidR="009F0705">
        <w:t>a</w:t>
      </w:r>
      <w:r>
        <w:t>gen und unerwarteten Punktgewinnen gegen Mannschaften au</w:t>
      </w:r>
      <w:r w:rsidR="0032641F">
        <w:t>s</w:t>
      </w:r>
      <w:r>
        <w:t xml:space="preserve"> dem oberen Tabellendrittel, was</w:t>
      </w:r>
      <w:r w:rsidR="0032641F">
        <w:t xml:space="preserve"> der Mannschaft einen enormen </w:t>
      </w:r>
      <w:r w:rsidR="009F0705">
        <w:t>Auftrieb</w:t>
      </w:r>
      <w:r w:rsidR="0032641F">
        <w:t xml:space="preserve"> für die restlichen Spiele gab. So konnten wir bis zum Saisonende unsere Punkte holen und lagen am Ende mit 29 Punkten</w:t>
      </w:r>
      <w:r w:rsidR="009F0705">
        <w:t xml:space="preserve"> </w:t>
      </w:r>
      <w:r w:rsidR="0032641F">
        <w:t>bei 43:61 Toren</w:t>
      </w:r>
      <w:r w:rsidR="009F0705">
        <w:t xml:space="preserve"> </w:t>
      </w:r>
      <w:r w:rsidR="0032641F">
        <w:t xml:space="preserve">auf dem 9. Tabellenplatz. </w:t>
      </w:r>
    </w:p>
    <w:p w14:paraId="2B795824" w14:textId="0AE35D27" w:rsidR="0032641F" w:rsidRDefault="0032641F">
      <w:r>
        <w:t xml:space="preserve">Nach der Saison haben uns leider einige Leistungsträger verlassen, </w:t>
      </w:r>
      <w:r w:rsidR="009F0705">
        <w:t>sodass</w:t>
      </w:r>
      <w:r>
        <w:t xml:space="preserve"> im Sommer ein großer Umbruch anstand. Die nun sehr junge Mannschaft </w:t>
      </w:r>
      <w:r w:rsidR="009F0705">
        <w:t xml:space="preserve">hat </w:t>
      </w:r>
      <w:r>
        <w:t>mit 2-3 älteren Spielern eine gute Vorbereitung gespielt, viele Testspiele gewonnen und wurde im Samtgemeindepokal vom klassenhöheren TuS Zeven erst im Elfmeterschießen gestoppt.</w:t>
      </w:r>
    </w:p>
    <w:p w14:paraId="47DD1EE2" w14:textId="3DDA679A" w:rsidR="005A5348" w:rsidRDefault="0032641F">
      <w:r>
        <w:t xml:space="preserve">Die Saison 2023/2024 begann, wie auch die Vorbereitung, überzeugend. Direkt im ersten Spiel gelang uns der erste Sieg, doch danach kamen die Aufstiegsfavoriten und die Mannschaft erlebte, auch durch einige Verletzungen, einen </w:t>
      </w:r>
      <w:r w:rsidR="009F0705">
        <w:t>K</w:t>
      </w:r>
      <w:r>
        <w:t xml:space="preserve">nick in ihrer Entwicklung. </w:t>
      </w:r>
      <w:r w:rsidR="005A5348">
        <w:t xml:space="preserve">Diese Niederlagenserie konnte erst am 01.10.2023 durch ein hart erkämpftes 2:1 gegen den TuS Bothel II beendet werden. Seit diesem Spiel befindet sich die Mannschaft wieder im Aufwind. Im Kreispokal 2 sind wir kurz vor der Winterpause durch ein überzeugendes 3:0 gegen den MTV </w:t>
      </w:r>
      <w:proofErr w:type="spellStart"/>
      <w:r w:rsidR="005A5348">
        <w:t>Jeddingen</w:t>
      </w:r>
      <w:proofErr w:type="spellEnd"/>
      <w:r w:rsidR="005A5348">
        <w:t xml:space="preserve"> II in das Viertelfinale eingezogen.</w:t>
      </w:r>
      <w:r w:rsidR="009F0705">
        <w:t xml:space="preserve"> </w:t>
      </w:r>
      <w:r w:rsidR="005A5348">
        <w:t xml:space="preserve">Auch in der Liga hat sich die Mannschaft verbessert gezeigt. Zwar kam nur noch ein weiterer Punkt dazu, doch die Leistungskurve zeigt nach oben. So ist man zwar nach 12 Spielen in der laufenden Saison mit 7 Punkten und 17:44 Toren auf dem 12. und damit vorletzten Tabellenplatz, doch die Mannschaft wird in der Rückrunde alles reinwerfen um die Liga </w:t>
      </w:r>
      <w:r w:rsidR="009F0705">
        <w:t xml:space="preserve">das Feld </w:t>
      </w:r>
      <w:r w:rsidR="005A5348">
        <w:t xml:space="preserve">von hinten </w:t>
      </w:r>
      <w:r w:rsidR="009F0705">
        <w:t>aufzuräumen</w:t>
      </w:r>
      <w:r w:rsidR="005A5348">
        <w:t>.</w:t>
      </w:r>
    </w:p>
    <w:p w14:paraId="0052DBA9" w14:textId="3FA94622" w:rsidR="005A5348" w:rsidRDefault="005A5348">
      <w:r>
        <w:t xml:space="preserve">Abschließend kann man sagen, dass </w:t>
      </w:r>
      <w:r w:rsidR="009F0705">
        <w:t xml:space="preserve">sich </w:t>
      </w:r>
      <w:r>
        <w:t xml:space="preserve">die neu zusammengestellte Mannschaft mit sehr vielen jungen Spielern nach einem </w:t>
      </w:r>
      <w:r w:rsidR="009F0705">
        <w:t>anfangs</w:t>
      </w:r>
      <w:r>
        <w:t xml:space="preserve"> guten Star</w:t>
      </w:r>
      <w:r w:rsidR="009F0705">
        <w:t xml:space="preserve">t zunächst </w:t>
      </w:r>
      <w:r>
        <w:t xml:space="preserve">in der Liga zurechtfinden musste. Für viele Jungs ist dies das erste </w:t>
      </w:r>
      <w:r w:rsidR="009F0705">
        <w:t xml:space="preserve">Jahr im Herrenbereich und </w:t>
      </w:r>
      <w:r>
        <w:t xml:space="preserve">einige Spieler waren zudem von Verletzungen geplagt und dadurch hat die Mannschafft eine lange Zeit gebraucht, um sich als Team zu finden. </w:t>
      </w:r>
      <w:r w:rsidR="009F0705">
        <w:t xml:space="preserve">Der </w:t>
      </w:r>
      <w:r w:rsidR="005B5F8D">
        <w:t xml:space="preserve">Trend </w:t>
      </w:r>
      <w:r w:rsidR="009F0705">
        <w:t xml:space="preserve">zeigt </w:t>
      </w:r>
      <w:r w:rsidR="005B5F8D">
        <w:t xml:space="preserve">nun jedoch nach oben und wir sind guter Dinge, dass es mit einer guten Vorbereitung in der nun kommenden zweiten Saisonhälfte </w:t>
      </w:r>
      <w:r w:rsidR="009F0705">
        <w:t xml:space="preserve">weiter </w:t>
      </w:r>
      <w:r w:rsidR="005B5F8D">
        <w:t xml:space="preserve">bergauf geht. </w:t>
      </w:r>
      <w:bookmarkStart w:id="0" w:name="_GoBack"/>
      <w:bookmarkEnd w:id="0"/>
    </w:p>
    <w:sectPr w:rsidR="005A53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C6"/>
    <w:rsid w:val="000372C6"/>
    <w:rsid w:val="0032641F"/>
    <w:rsid w:val="003557AB"/>
    <w:rsid w:val="005A5348"/>
    <w:rsid w:val="005B5F8D"/>
    <w:rsid w:val="009D35FD"/>
    <w:rsid w:val="009F0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C88D"/>
  <w15:chartTrackingRefBased/>
  <w15:docId w15:val="{D1EEB6E3-69BD-42AD-9AE9-AB2CF71B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 Riegel</dc:creator>
  <cp:keywords/>
  <dc:description/>
  <cp:lastModifiedBy>Nele Schradick</cp:lastModifiedBy>
  <cp:revision>2</cp:revision>
  <dcterms:created xsi:type="dcterms:W3CDTF">2024-02-08T21:00:00Z</dcterms:created>
  <dcterms:modified xsi:type="dcterms:W3CDTF">2024-02-08T21:00:00Z</dcterms:modified>
</cp:coreProperties>
</file>